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1A25" w14:textId="128FEC0A" w:rsidR="00CA5FD9" w:rsidRDefault="0065443C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E647729" wp14:editId="54E16E92">
            <wp:extent cx="1866900" cy="330200"/>
            <wp:effectExtent l="0" t="0" r="0" b="0"/>
            <wp:docPr id="20673544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54451" name="Obrázek 20673544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DFB">
        <w:rPr>
          <w:rFonts w:ascii="Arial" w:hAnsi="Arial" w:cs="Arial"/>
          <w:sz w:val="22"/>
          <w:szCs w:val="22"/>
        </w:rPr>
        <w:t xml:space="preserve">  </w:t>
      </w:r>
      <w:r w:rsidR="00E94C6F">
        <w:rPr>
          <w:rFonts w:ascii="Arial" w:hAnsi="Arial" w:cs="Arial"/>
          <w:sz w:val="22"/>
          <w:szCs w:val="22"/>
        </w:rPr>
        <w:t xml:space="preserve">   </w:t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764AD21D" w:rsidR="00CA5FD9" w:rsidRDefault="00613C88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526A82">
        <w:rPr>
          <w:rFonts w:ascii="Arial" w:hAnsi="Arial" w:cs="Arial"/>
          <w:b/>
          <w:bCs/>
          <w:sz w:val="22"/>
          <w:szCs w:val="22"/>
        </w:rPr>
        <w:t>7</w:t>
      </w:r>
      <w:r w:rsidR="6A1F4B23" w:rsidRPr="001A003E">
        <w:rPr>
          <w:rFonts w:ascii="Arial" w:hAnsi="Arial" w:cs="Arial"/>
          <w:b/>
          <w:bCs/>
          <w:sz w:val="22"/>
          <w:szCs w:val="22"/>
        </w:rPr>
        <w:t xml:space="preserve">. </w:t>
      </w:r>
      <w:r w:rsidR="00D158BB">
        <w:rPr>
          <w:rFonts w:ascii="Arial" w:hAnsi="Arial" w:cs="Arial"/>
          <w:b/>
          <w:bCs/>
          <w:sz w:val="22"/>
          <w:szCs w:val="22"/>
        </w:rPr>
        <w:t>6</w:t>
      </w:r>
      <w:r w:rsidR="6A1F4B23" w:rsidRPr="001A003E">
        <w:rPr>
          <w:rFonts w:ascii="Arial" w:hAnsi="Arial" w:cs="Arial"/>
          <w:b/>
          <w:bCs/>
          <w:sz w:val="22"/>
          <w:szCs w:val="22"/>
        </w:rPr>
        <w:t>.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 </w:t>
      </w:r>
      <w:r w:rsidR="00F92023" w:rsidRPr="6A1F4B23">
        <w:rPr>
          <w:rFonts w:ascii="Arial" w:hAnsi="Arial" w:cs="Arial"/>
          <w:b/>
          <w:bCs/>
          <w:sz w:val="22"/>
          <w:szCs w:val="22"/>
        </w:rPr>
        <w:t>20</w:t>
      </w:r>
      <w:r w:rsidR="00F92023">
        <w:rPr>
          <w:rFonts w:ascii="Arial" w:hAnsi="Arial" w:cs="Arial"/>
          <w:b/>
          <w:bCs/>
          <w:sz w:val="22"/>
          <w:szCs w:val="22"/>
        </w:rPr>
        <w:t>2</w:t>
      </w:r>
      <w:r w:rsidR="006912B9">
        <w:rPr>
          <w:rFonts w:ascii="Arial" w:hAnsi="Arial" w:cs="Arial"/>
          <w:b/>
          <w:bCs/>
          <w:sz w:val="22"/>
          <w:szCs w:val="22"/>
        </w:rPr>
        <w:t>3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96E2D64" w14:textId="77777777" w:rsidR="00F21DB5" w:rsidRDefault="00F21DB5" w:rsidP="00526A82">
      <w:pPr>
        <w:spacing w:line="320" w:lineRule="atLeast"/>
        <w:outlineLvl w:val="0"/>
        <w:rPr>
          <w:rFonts w:ascii="Arial" w:hAnsi="Arial" w:cs="Arial"/>
          <w:color w:val="333333"/>
          <w:sz w:val="28"/>
          <w:szCs w:val="28"/>
        </w:rPr>
      </w:pPr>
    </w:p>
    <w:p w14:paraId="55BE2977" w14:textId="0D76D0D7" w:rsidR="00613C88" w:rsidRDefault="00613C88" w:rsidP="00613C88">
      <w:pPr>
        <w:spacing w:line="320" w:lineRule="atLeast"/>
        <w:jc w:val="center"/>
        <w:outlineLvl w:val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Druhý rok brněnské kanceláře </w:t>
      </w:r>
      <w:r w:rsidRPr="00C04417">
        <w:rPr>
          <w:rFonts w:ascii="Arial" w:hAnsi="Arial" w:cs="Arial"/>
          <w:color w:val="333333"/>
          <w:sz w:val="28"/>
          <w:szCs w:val="28"/>
        </w:rPr>
        <w:t xml:space="preserve">OBERMEYER HELIKA </w:t>
      </w:r>
      <w:r>
        <w:rPr>
          <w:rFonts w:ascii="Arial" w:hAnsi="Arial" w:cs="Arial"/>
          <w:color w:val="333333"/>
          <w:sz w:val="28"/>
          <w:szCs w:val="28"/>
        </w:rPr>
        <w:t>je ve znamení završení dlouhodobých zdravotnických projektů a rozšíření divize</w:t>
      </w:r>
    </w:p>
    <w:p w14:paraId="73D7D289" w14:textId="77777777" w:rsidR="00D158BB" w:rsidRDefault="00D158BB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</w:p>
    <w:p w14:paraId="4663B572" w14:textId="4F2D0C18" w:rsidR="005A3E5E" w:rsidRDefault="00362EA6" w:rsidP="005A3E5E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Obermeyer Helika a.s. </w:t>
      </w:r>
      <w:r w:rsidR="00341F18">
        <w:rPr>
          <w:rFonts w:ascii="Arial" w:hAnsi="Arial" w:cs="Arial"/>
          <w:b/>
          <w:i/>
          <w:sz w:val="22"/>
          <w:szCs w:val="22"/>
        </w:rPr>
        <w:t>může konstatovat, že založení brněnské</w:t>
      </w:r>
      <w:r w:rsidR="009300BD">
        <w:rPr>
          <w:rFonts w:ascii="Arial" w:hAnsi="Arial" w:cs="Arial"/>
          <w:b/>
          <w:i/>
          <w:sz w:val="22"/>
          <w:szCs w:val="22"/>
        </w:rPr>
        <w:t xml:space="preserve"> kanceláře</w:t>
      </w:r>
      <w:r w:rsidR="00341F18">
        <w:rPr>
          <w:rFonts w:ascii="Arial" w:hAnsi="Arial" w:cs="Arial"/>
          <w:b/>
          <w:i/>
          <w:sz w:val="22"/>
          <w:szCs w:val="22"/>
        </w:rPr>
        <w:t xml:space="preserve"> bylo správné rozhodnutí. </w:t>
      </w:r>
      <w:r w:rsidR="00EC5D67">
        <w:rPr>
          <w:rFonts w:ascii="Arial" w:hAnsi="Arial" w:cs="Arial"/>
          <w:b/>
          <w:i/>
          <w:sz w:val="22"/>
          <w:szCs w:val="22"/>
        </w:rPr>
        <w:t>Za dobu svého dvoule</w:t>
      </w:r>
      <w:r w:rsidR="00341F18">
        <w:rPr>
          <w:rFonts w:ascii="Arial" w:hAnsi="Arial" w:cs="Arial"/>
          <w:b/>
          <w:i/>
          <w:sz w:val="22"/>
          <w:szCs w:val="22"/>
        </w:rPr>
        <w:t>t</w:t>
      </w:r>
      <w:r w:rsidR="00EC5D67">
        <w:rPr>
          <w:rFonts w:ascii="Arial" w:hAnsi="Arial" w:cs="Arial"/>
          <w:b/>
          <w:i/>
          <w:sz w:val="22"/>
          <w:szCs w:val="22"/>
        </w:rPr>
        <w:t xml:space="preserve">ého působení </w:t>
      </w:r>
      <w:r w:rsidR="00CE3790">
        <w:rPr>
          <w:rFonts w:ascii="Arial" w:hAnsi="Arial" w:cs="Arial"/>
          <w:b/>
          <w:i/>
          <w:sz w:val="22"/>
          <w:szCs w:val="22"/>
        </w:rPr>
        <w:t xml:space="preserve">na poli projekčně-poradenských kanceláří </w:t>
      </w:r>
      <w:r w:rsidR="00136B4F">
        <w:rPr>
          <w:rFonts w:ascii="Arial" w:hAnsi="Arial" w:cs="Arial"/>
          <w:b/>
          <w:i/>
          <w:sz w:val="22"/>
          <w:szCs w:val="22"/>
        </w:rPr>
        <w:t xml:space="preserve">se </w:t>
      </w:r>
      <w:r w:rsidR="00CE3790">
        <w:rPr>
          <w:rFonts w:ascii="Arial" w:hAnsi="Arial" w:cs="Arial"/>
          <w:b/>
          <w:i/>
          <w:sz w:val="22"/>
          <w:szCs w:val="22"/>
        </w:rPr>
        <w:t xml:space="preserve">brněnský ateliér </w:t>
      </w:r>
      <w:r w:rsidR="00EA13DD">
        <w:rPr>
          <w:rFonts w:ascii="Arial" w:hAnsi="Arial" w:cs="Arial"/>
          <w:b/>
          <w:i/>
          <w:sz w:val="22"/>
          <w:szCs w:val="22"/>
        </w:rPr>
        <w:t xml:space="preserve">rozrostl ze </w:t>
      </w:r>
      <w:r w:rsidR="001321A2">
        <w:rPr>
          <w:rFonts w:ascii="Arial" w:hAnsi="Arial" w:cs="Arial"/>
          <w:b/>
          <w:i/>
          <w:sz w:val="22"/>
          <w:szCs w:val="22"/>
        </w:rPr>
        <w:t xml:space="preserve">dvou </w:t>
      </w:r>
      <w:r w:rsidR="00D845AC">
        <w:rPr>
          <w:rFonts w:ascii="Arial" w:hAnsi="Arial" w:cs="Arial"/>
          <w:b/>
          <w:i/>
          <w:sz w:val="22"/>
          <w:szCs w:val="22"/>
        </w:rPr>
        <w:t xml:space="preserve">zakládajících </w:t>
      </w:r>
      <w:r w:rsidR="001321A2">
        <w:rPr>
          <w:rFonts w:ascii="Arial" w:hAnsi="Arial" w:cs="Arial"/>
          <w:b/>
          <w:i/>
          <w:sz w:val="22"/>
          <w:szCs w:val="22"/>
        </w:rPr>
        <w:t xml:space="preserve">na </w:t>
      </w:r>
      <w:r w:rsidR="00D845AC">
        <w:rPr>
          <w:rFonts w:ascii="Arial" w:hAnsi="Arial" w:cs="Arial"/>
          <w:b/>
          <w:i/>
          <w:sz w:val="22"/>
          <w:szCs w:val="22"/>
        </w:rPr>
        <w:t xml:space="preserve">současných </w:t>
      </w:r>
      <w:r w:rsidR="001321A2">
        <w:rPr>
          <w:rFonts w:ascii="Arial" w:hAnsi="Arial" w:cs="Arial"/>
          <w:b/>
          <w:i/>
          <w:sz w:val="22"/>
          <w:szCs w:val="22"/>
        </w:rPr>
        <w:t>dvanác</w:t>
      </w:r>
      <w:r w:rsidR="00D845AC">
        <w:rPr>
          <w:rFonts w:ascii="Arial" w:hAnsi="Arial" w:cs="Arial"/>
          <w:b/>
          <w:i/>
          <w:sz w:val="22"/>
          <w:szCs w:val="22"/>
        </w:rPr>
        <w:t xml:space="preserve">t projektantů a architektů. Navíc se může </w:t>
      </w:r>
      <w:r w:rsidR="00EC5D67">
        <w:rPr>
          <w:rFonts w:ascii="Arial" w:hAnsi="Arial" w:cs="Arial"/>
          <w:b/>
          <w:i/>
          <w:sz w:val="22"/>
          <w:szCs w:val="22"/>
        </w:rPr>
        <w:t>pochlubit dokončením několika významných projektů v oblasti zdravotnictví</w:t>
      </w:r>
      <w:r w:rsidR="00AC0650">
        <w:rPr>
          <w:rFonts w:ascii="Arial" w:hAnsi="Arial" w:cs="Arial"/>
          <w:b/>
          <w:i/>
          <w:sz w:val="22"/>
          <w:szCs w:val="22"/>
        </w:rPr>
        <w:t>.</w:t>
      </w:r>
      <w:r w:rsidR="00341F18">
        <w:rPr>
          <w:rFonts w:ascii="Arial" w:hAnsi="Arial" w:cs="Arial"/>
          <w:b/>
          <w:i/>
          <w:sz w:val="22"/>
          <w:szCs w:val="22"/>
        </w:rPr>
        <w:t xml:space="preserve"> </w:t>
      </w:r>
      <w:r w:rsidR="003466A7">
        <w:rPr>
          <w:rFonts w:ascii="Arial" w:hAnsi="Arial" w:cs="Arial"/>
          <w:b/>
          <w:i/>
          <w:sz w:val="22"/>
          <w:szCs w:val="22"/>
        </w:rPr>
        <w:t>Díky</w:t>
      </w:r>
      <w:r w:rsidR="00136B4F">
        <w:rPr>
          <w:rFonts w:ascii="Arial" w:hAnsi="Arial" w:cs="Arial"/>
          <w:b/>
          <w:i/>
          <w:sz w:val="22"/>
          <w:szCs w:val="22"/>
        </w:rPr>
        <w:t xml:space="preserve"> úspěšným aktivitám na poli zdravotnických staveb se </w:t>
      </w:r>
      <w:r w:rsidR="00F52723">
        <w:rPr>
          <w:rFonts w:ascii="Arial" w:hAnsi="Arial" w:cs="Arial"/>
          <w:b/>
          <w:i/>
          <w:sz w:val="22"/>
          <w:szCs w:val="22"/>
        </w:rPr>
        <w:t>ateli</w:t>
      </w:r>
      <w:r w:rsidR="005A3E5E">
        <w:rPr>
          <w:rFonts w:ascii="Arial" w:hAnsi="Arial" w:cs="Arial"/>
          <w:b/>
          <w:i/>
          <w:sz w:val="22"/>
          <w:szCs w:val="22"/>
        </w:rPr>
        <w:t>é</w:t>
      </w:r>
      <w:r w:rsidR="00F52723">
        <w:rPr>
          <w:rFonts w:ascii="Arial" w:hAnsi="Arial" w:cs="Arial"/>
          <w:b/>
          <w:i/>
          <w:sz w:val="22"/>
          <w:szCs w:val="22"/>
        </w:rPr>
        <w:t xml:space="preserve">r </w:t>
      </w:r>
      <w:r w:rsidR="00136B4F">
        <w:rPr>
          <w:rFonts w:ascii="Arial" w:hAnsi="Arial" w:cs="Arial"/>
          <w:b/>
          <w:i/>
          <w:sz w:val="22"/>
          <w:szCs w:val="22"/>
        </w:rPr>
        <w:t xml:space="preserve">letos transformoval na samostatnou divizi, která bude </w:t>
      </w:r>
      <w:r w:rsidR="00F21DB5">
        <w:rPr>
          <w:rFonts w:ascii="Arial" w:hAnsi="Arial" w:cs="Arial"/>
          <w:b/>
          <w:i/>
          <w:sz w:val="22"/>
          <w:szCs w:val="22"/>
        </w:rPr>
        <w:t>moci lépe reagovat na potřeby klientů</w:t>
      </w:r>
      <w:r w:rsidR="00190C18">
        <w:rPr>
          <w:rFonts w:ascii="Arial" w:hAnsi="Arial" w:cs="Arial"/>
          <w:b/>
          <w:i/>
          <w:sz w:val="22"/>
          <w:szCs w:val="22"/>
        </w:rPr>
        <w:t xml:space="preserve"> </w:t>
      </w:r>
      <w:r w:rsidR="005A3E5E">
        <w:rPr>
          <w:rFonts w:ascii="Arial" w:hAnsi="Arial" w:cs="Arial"/>
          <w:b/>
          <w:i/>
          <w:sz w:val="22"/>
          <w:szCs w:val="22"/>
        </w:rPr>
        <w:t>a zároveň může úzce spolupracovat jak s pražskou, tak s bratislavskou kanceláří</w:t>
      </w:r>
      <w:r w:rsidR="00820EF5">
        <w:rPr>
          <w:rFonts w:ascii="Arial" w:hAnsi="Arial" w:cs="Arial"/>
          <w:b/>
          <w:i/>
          <w:sz w:val="22"/>
          <w:szCs w:val="22"/>
        </w:rPr>
        <w:t>.</w:t>
      </w:r>
    </w:p>
    <w:p w14:paraId="6791EAF5" w14:textId="77777777" w:rsidR="0081522F" w:rsidRPr="0081522F" w:rsidRDefault="0081522F" w:rsidP="00EC5D67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</w:p>
    <w:p w14:paraId="78661084" w14:textId="2EA3FC6E" w:rsidR="00CE3790" w:rsidRPr="00613C88" w:rsidRDefault="00A6163E" w:rsidP="00EC5D6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13C88">
        <w:rPr>
          <w:rFonts w:ascii="Arial" w:hAnsi="Arial" w:cs="Arial"/>
          <w:bCs/>
          <w:iCs/>
          <w:sz w:val="22"/>
          <w:szCs w:val="22"/>
        </w:rPr>
        <w:t>„</w:t>
      </w:r>
      <w:r w:rsidRPr="00613C88">
        <w:rPr>
          <w:rFonts w:ascii="Arial" w:hAnsi="Arial" w:cs="Arial"/>
          <w:bCs/>
          <w:i/>
          <w:sz w:val="22"/>
          <w:szCs w:val="22"/>
        </w:rPr>
        <w:t xml:space="preserve">Našim klientům přinášíme výhodu místního kontaktu v Brně a </w:t>
      </w:r>
      <w:r w:rsidR="00415976" w:rsidRPr="00613C88">
        <w:rPr>
          <w:rFonts w:ascii="Arial" w:hAnsi="Arial" w:cs="Arial"/>
          <w:bCs/>
          <w:i/>
          <w:sz w:val="22"/>
          <w:szCs w:val="22"/>
        </w:rPr>
        <w:t>adekvátní</w:t>
      </w:r>
      <w:r w:rsidRPr="00613C88">
        <w:rPr>
          <w:rFonts w:ascii="Arial" w:hAnsi="Arial" w:cs="Arial"/>
          <w:bCs/>
          <w:i/>
          <w:sz w:val="22"/>
          <w:szCs w:val="22"/>
        </w:rPr>
        <w:t xml:space="preserve"> reakční dobu přímo na místě </w:t>
      </w:r>
      <w:r w:rsidR="00415976" w:rsidRPr="00613C88">
        <w:rPr>
          <w:rFonts w:ascii="Arial" w:hAnsi="Arial" w:cs="Arial"/>
          <w:bCs/>
          <w:i/>
          <w:sz w:val="22"/>
          <w:szCs w:val="22"/>
        </w:rPr>
        <w:t>stavby. Když se objeví nějaký problém</w:t>
      </w:r>
      <w:r w:rsidR="00820EF5">
        <w:rPr>
          <w:rFonts w:ascii="Arial" w:hAnsi="Arial" w:cs="Arial"/>
          <w:bCs/>
          <w:i/>
          <w:sz w:val="22"/>
          <w:szCs w:val="22"/>
        </w:rPr>
        <w:t>,</w:t>
      </w:r>
      <w:r w:rsidR="00415976" w:rsidRPr="00613C88">
        <w:rPr>
          <w:rFonts w:ascii="Arial" w:hAnsi="Arial" w:cs="Arial"/>
          <w:bCs/>
          <w:i/>
          <w:sz w:val="22"/>
          <w:szCs w:val="22"/>
        </w:rPr>
        <w:t xml:space="preserve"> může </w:t>
      </w:r>
      <w:r w:rsidR="00526A82">
        <w:rPr>
          <w:rFonts w:ascii="Arial" w:hAnsi="Arial" w:cs="Arial"/>
          <w:bCs/>
          <w:i/>
          <w:sz w:val="22"/>
          <w:szCs w:val="22"/>
        </w:rPr>
        <w:t>naše rychlá reakce</w:t>
      </w:r>
      <w:r w:rsidR="00613C88" w:rsidRPr="00613C88">
        <w:rPr>
          <w:rFonts w:ascii="Arial" w:hAnsi="Arial" w:cs="Arial"/>
          <w:bCs/>
          <w:i/>
          <w:sz w:val="22"/>
          <w:szCs w:val="22"/>
        </w:rPr>
        <w:t xml:space="preserve"> </w:t>
      </w:r>
      <w:r w:rsidR="00415976" w:rsidRPr="00613C88">
        <w:rPr>
          <w:rFonts w:ascii="Arial" w:hAnsi="Arial" w:cs="Arial"/>
          <w:bCs/>
          <w:i/>
          <w:sz w:val="22"/>
          <w:szCs w:val="22"/>
        </w:rPr>
        <w:t>znamenat rozdíl mezi úspěchem a zpožděním projektu</w:t>
      </w:r>
      <w:r w:rsidR="00CE3790" w:rsidRPr="00613C88">
        <w:rPr>
          <w:rFonts w:ascii="Arial" w:hAnsi="Arial" w:cs="Arial"/>
          <w:bCs/>
          <w:i/>
          <w:sz w:val="22"/>
          <w:szCs w:val="22"/>
        </w:rPr>
        <w:t>,“</w:t>
      </w:r>
      <w:r w:rsidR="00CE3790" w:rsidRPr="00613C88">
        <w:rPr>
          <w:rFonts w:ascii="Arial" w:hAnsi="Arial" w:cs="Arial"/>
          <w:bCs/>
          <w:iCs/>
          <w:sz w:val="22"/>
          <w:szCs w:val="22"/>
        </w:rPr>
        <w:t xml:space="preserve"> komentuje Ing. Jiří Houda, ředitel brněnské divize Obermeyer Helika a dodává:</w:t>
      </w:r>
      <w:r w:rsidR="00CE3790" w:rsidRPr="00613C88">
        <w:rPr>
          <w:rFonts w:ascii="Arial" w:hAnsi="Arial" w:cs="Arial"/>
          <w:bCs/>
          <w:i/>
          <w:sz w:val="22"/>
          <w:szCs w:val="22"/>
        </w:rPr>
        <w:t xml:space="preserve"> „</w:t>
      </w:r>
      <w:r w:rsidRPr="00613C88">
        <w:rPr>
          <w:rFonts w:ascii="Arial" w:hAnsi="Arial" w:cs="Arial"/>
          <w:bCs/>
          <w:i/>
          <w:sz w:val="22"/>
          <w:szCs w:val="22"/>
        </w:rPr>
        <w:t xml:space="preserve">Navíc plánujeme poskytovat autorské </w:t>
      </w:r>
      <w:r w:rsidR="00415976" w:rsidRPr="00613C88">
        <w:rPr>
          <w:rFonts w:ascii="Arial" w:hAnsi="Arial" w:cs="Arial"/>
          <w:bCs/>
          <w:i/>
          <w:sz w:val="22"/>
          <w:szCs w:val="22"/>
        </w:rPr>
        <w:t xml:space="preserve">a technické </w:t>
      </w:r>
      <w:r w:rsidRPr="00613C88">
        <w:rPr>
          <w:rFonts w:ascii="Arial" w:hAnsi="Arial" w:cs="Arial"/>
          <w:bCs/>
          <w:i/>
          <w:sz w:val="22"/>
          <w:szCs w:val="22"/>
        </w:rPr>
        <w:t>dozory v</w:t>
      </w:r>
      <w:r w:rsidR="00613C88" w:rsidRPr="00613C88">
        <w:rPr>
          <w:rFonts w:ascii="Arial" w:hAnsi="Arial" w:cs="Arial"/>
          <w:bCs/>
          <w:i/>
          <w:sz w:val="22"/>
          <w:szCs w:val="22"/>
        </w:rPr>
        <w:t> </w:t>
      </w:r>
      <w:r w:rsidRPr="00613C88">
        <w:rPr>
          <w:rFonts w:ascii="Arial" w:hAnsi="Arial" w:cs="Arial"/>
          <w:bCs/>
          <w:i/>
          <w:sz w:val="22"/>
          <w:szCs w:val="22"/>
        </w:rPr>
        <w:t xml:space="preserve">regionu, což je další přidaná hodnota našeho brněnského týmu. </w:t>
      </w:r>
      <w:r w:rsidR="00613C88">
        <w:rPr>
          <w:rFonts w:ascii="Arial" w:hAnsi="Arial" w:cs="Arial"/>
          <w:bCs/>
          <w:i/>
          <w:sz w:val="22"/>
          <w:szCs w:val="22"/>
        </w:rPr>
        <w:t>Velkou výhodu brněnské divize</w:t>
      </w:r>
      <w:r w:rsidR="00613C88" w:rsidRPr="00613C88">
        <w:rPr>
          <w:rFonts w:ascii="Arial" w:hAnsi="Arial" w:cs="Arial"/>
          <w:bCs/>
          <w:i/>
          <w:sz w:val="22"/>
          <w:szCs w:val="22"/>
        </w:rPr>
        <w:t xml:space="preserve"> </w:t>
      </w:r>
      <w:r w:rsidR="00613C88">
        <w:rPr>
          <w:rFonts w:ascii="Arial" w:hAnsi="Arial" w:cs="Arial"/>
          <w:bCs/>
          <w:i/>
          <w:sz w:val="22"/>
          <w:szCs w:val="22"/>
        </w:rPr>
        <w:t xml:space="preserve">představuje </w:t>
      </w:r>
      <w:r w:rsidR="00820EF5">
        <w:rPr>
          <w:rFonts w:ascii="Arial" w:hAnsi="Arial" w:cs="Arial"/>
          <w:bCs/>
          <w:i/>
          <w:sz w:val="22"/>
          <w:szCs w:val="22"/>
        </w:rPr>
        <w:t xml:space="preserve">také </w:t>
      </w:r>
      <w:r w:rsidR="001E4509">
        <w:rPr>
          <w:rFonts w:ascii="Arial" w:hAnsi="Arial" w:cs="Arial"/>
          <w:bCs/>
          <w:i/>
          <w:sz w:val="22"/>
          <w:szCs w:val="22"/>
        </w:rPr>
        <w:t xml:space="preserve">možnost </w:t>
      </w:r>
      <w:r w:rsidR="00CE3790" w:rsidRPr="00613C88">
        <w:rPr>
          <w:rFonts w:ascii="Arial" w:hAnsi="Arial" w:cs="Arial"/>
          <w:bCs/>
          <w:i/>
          <w:sz w:val="22"/>
          <w:szCs w:val="22"/>
        </w:rPr>
        <w:t>operativní</w:t>
      </w:r>
      <w:r w:rsidR="001E4509">
        <w:rPr>
          <w:rFonts w:ascii="Arial" w:hAnsi="Arial" w:cs="Arial"/>
          <w:bCs/>
          <w:i/>
          <w:sz w:val="22"/>
          <w:szCs w:val="22"/>
        </w:rPr>
        <w:t>ho</w:t>
      </w:r>
      <w:r w:rsidR="00CE3790" w:rsidRPr="00613C88">
        <w:rPr>
          <w:rFonts w:ascii="Arial" w:hAnsi="Arial" w:cs="Arial"/>
          <w:bCs/>
          <w:i/>
          <w:sz w:val="22"/>
          <w:szCs w:val="22"/>
        </w:rPr>
        <w:t xml:space="preserve"> řešení kapacit</w:t>
      </w:r>
      <w:r w:rsidR="001E4509">
        <w:rPr>
          <w:rFonts w:ascii="Arial" w:hAnsi="Arial" w:cs="Arial"/>
          <w:bCs/>
          <w:i/>
          <w:sz w:val="22"/>
          <w:szCs w:val="22"/>
        </w:rPr>
        <w:t xml:space="preserve"> potřebných</w:t>
      </w:r>
      <w:r w:rsidR="00CE3790" w:rsidRPr="00613C88">
        <w:rPr>
          <w:rFonts w:ascii="Arial" w:hAnsi="Arial" w:cs="Arial"/>
          <w:bCs/>
          <w:i/>
          <w:sz w:val="22"/>
          <w:szCs w:val="22"/>
        </w:rPr>
        <w:t xml:space="preserve"> pro velké projekty</w:t>
      </w:r>
      <w:r w:rsidR="001E4509">
        <w:rPr>
          <w:rFonts w:ascii="Arial" w:hAnsi="Arial" w:cs="Arial"/>
          <w:bCs/>
          <w:i/>
          <w:sz w:val="22"/>
          <w:szCs w:val="22"/>
        </w:rPr>
        <w:t>. To vše v</w:t>
      </w:r>
      <w:r w:rsidR="00CE3790" w:rsidRPr="00613C88">
        <w:rPr>
          <w:rFonts w:ascii="Arial" w:hAnsi="Arial" w:cs="Arial"/>
          <w:bCs/>
          <w:i/>
          <w:sz w:val="22"/>
          <w:szCs w:val="22"/>
        </w:rPr>
        <w:t xml:space="preserve"> rámci osvědčené týmové spolupráce mezi našimi kancelářemi </w:t>
      </w:r>
      <w:r w:rsidR="001E4509">
        <w:rPr>
          <w:rFonts w:ascii="Arial" w:hAnsi="Arial" w:cs="Arial"/>
          <w:bCs/>
          <w:i/>
          <w:sz w:val="22"/>
          <w:szCs w:val="22"/>
        </w:rPr>
        <w:t xml:space="preserve">a </w:t>
      </w:r>
      <w:r w:rsidR="00CE3790" w:rsidRPr="00613C88">
        <w:rPr>
          <w:rFonts w:ascii="Arial" w:hAnsi="Arial" w:cs="Arial"/>
          <w:bCs/>
          <w:i/>
          <w:sz w:val="22"/>
          <w:szCs w:val="22"/>
        </w:rPr>
        <w:t>s využitím současných</w:t>
      </w:r>
      <w:r w:rsidR="00415976" w:rsidRPr="00613C88">
        <w:rPr>
          <w:rFonts w:ascii="Arial" w:hAnsi="Arial" w:cs="Arial"/>
          <w:bCs/>
          <w:i/>
          <w:sz w:val="22"/>
          <w:szCs w:val="22"/>
        </w:rPr>
        <w:t xml:space="preserve"> </w:t>
      </w:r>
      <w:r w:rsidR="00415976" w:rsidRPr="00613C88">
        <w:rPr>
          <w:rFonts w:ascii="Arial" w:hAnsi="Arial" w:cs="Arial"/>
          <w:i/>
          <w:iCs/>
          <w:sz w:val="22"/>
          <w:szCs w:val="22"/>
        </w:rPr>
        <w:t>informačních a komunikačních technologií</w:t>
      </w:r>
      <w:r w:rsidR="00CE3790" w:rsidRPr="00613C88">
        <w:rPr>
          <w:rFonts w:ascii="Arial" w:hAnsi="Arial" w:cs="Arial"/>
          <w:bCs/>
          <w:i/>
          <w:iCs/>
          <w:sz w:val="22"/>
          <w:szCs w:val="22"/>
        </w:rPr>
        <w:t>.“</w:t>
      </w:r>
    </w:p>
    <w:p w14:paraId="4FCEE3EB" w14:textId="77777777" w:rsidR="00A6163E" w:rsidRDefault="00A6163E" w:rsidP="00EC5D67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9078A6B" w14:textId="2BADCD78" w:rsidR="006E5B5C" w:rsidRPr="000004BC" w:rsidRDefault="006E5B5C" w:rsidP="006E5B5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004BC">
        <w:rPr>
          <w:rFonts w:ascii="Arial" w:hAnsi="Arial" w:cs="Arial"/>
          <w:sz w:val="22"/>
          <w:szCs w:val="22"/>
        </w:rPr>
        <w:t xml:space="preserve">K rozšíření ateliéru na samostatnou divizi se </w:t>
      </w:r>
      <w:r>
        <w:rPr>
          <w:rFonts w:ascii="Arial" w:hAnsi="Arial" w:cs="Arial"/>
          <w:sz w:val="22"/>
          <w:szCs w:val="22"/>
        </w:rPr>
        <w:t>vyjádřil</w:t>
      </w:r>
      <w:r w:rsidR="00A6163E">
        <w:rPr>
          <w:rFonts w:ascii="Arial" w:hAnsi="Arial" w:cs="Arial"/>
          <w:sz w:val="22"/>
          <w:szCs w:val="22"/>
        </w:rPr>
        <w:t xml:space="preserve"> generální</w:t>
      </w:r>
      <w:r>
        <w:rPr>
          <w:rFonts w:ascii="Arial" w:hAnsi="Arial" w:cs="Arial"/>
          <w:sz w:val="22"/>
          <w:szCs w:val="22"/>
        </w:rPr>
        <w:t xml:space="preserve"> ředitel společnosti </w:t>
      </w:r>
      <w:r w:rsidR="00820EF5">
        <w:rPr>
          <w:rFonts w:ascii="Arial" w:hAnsi="Arial" w:cs="Arial"/>
          <w:sz w:val="22"/>
          <w:szCs w:val="22"/>
        </w:rPr>
        <w:t xml:space="preserve">Obermeyer Helika, </w:t>
      </w:r>
      <w:r>
        <w:rPr>
          <w:rFonts w:ascii="Arial" w:hAnsi="Arial" w:cs="Arial"/>
          <w:sz w:val="22"/>
          <w:szCs w:val="22"/>
        </w:rPr>
        <w:t>Jiří Fousek</w:t>
      </w:r>
      <w:r w:rsidRPr="000004B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 xml:space="preserve"> „</w:t>
      </w:r>
      <w:r w:rsidRPr="00FF6785">
        <w:rPr>
          <w:rFonts w:ascii="Arial" w:hAnsi="Arial" w:cs="Arial"/>
          <w:i/>
          <w:iCs/>
          <w:sz w:val="22"/>
          <w:szCs w:val="22"/>
        </w:rPr>
        <w:t>Brno má strategickou polohu, založení nové divize umožní společnosti efektivnější pokrytí místního trhu i sousedních regionů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  <w:r w:rsidRPr="000004BC">
        <w:rPr>
          <w:rFonts w:ascii="Arial" w:hAnsi="Arial" w:cs="Arial"/>
          <w:i/>
          <w:iCs/>
          <w:sz w:val="22"/>
          <w:szCs w:val="22"/>
        </w:rPr>
        <w:t>Lokální kancelář se lépe přizpůsobí potřebám svých klientů a může jim poskytovat kvalitnější služby a efektivní podporu.</w:t>
      </w:r>
      <w:r>
        <w:rPr>
          <w:rFonts w:ascii="Arial" w:hAnsi="Arial" w:cs="Arial"/>
          <w:i/>
          <w:iCs/>
          <w:sz w:val="22"/>
          <w:szCs w:val="22"/>
        </w:rPr>
        <w:t xml:space="preserve"> Také m</w:t>
      </w:r>
      <w:r w:rsidRPr="000004BC">
        <w:rPr>
          <w:rFonts w:ascii="Arial" w:hAnsi="Arial" w:cs="Arial"/>
          <w:i/>
          <w:iCs/>
          <w:sz w:val="22"/>
          <w:szCs w:val="22"/>
        </w:rPr>
        <w:t>áme lepší přístup k odborníkům, kteří sídlí v dané oblasti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0004BC">
        <w:rPr>
          <w:rFonts w:ascii="Arial" w:hAnsi="Arial" w:cs="Arial"/>
          <w:i/>
          <w:iCs/>
          <w:sz w:val="22"/>
          <w:szCs w:val="22"/>
        </w:rPr>
        <w:t xml:space="preserve"> a se kterými můžeme spolupracovat na projektech.</w:t>
      </w:r>
      <w:r w:rsidR="00D845AC">
        <w:rPr>
          <w:rFonts w:ascii="Arial" w:hAnsi="Arial" w:cs="Arial"/>
          <w:i/>
          <w:iCs/>
          <w:sz w:val="22"/>
          <w:szCs w:val="22"/>
        </w:rPr>
        <w:t>“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123CFB4" w14:textId="77777777" w:rsidR="006E5B5C" w:rsidRPr="00EC5D67" w:rsidRDefault="006E5B5C" w:rsidP="00EC5D67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0DC9AF85" w14:textId="16BF8D87" w:rsidR="00C80698" w:rsidRPr="00F52723" w:rsidRDefault="00136B4F" w:rsidP="00C80698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V prvním roce svého </w:t>
      </w:r>
      <w:r w:rsidR="001E4509">
        <w:rPr>
          <w:rFonts w:ascii="Arial" w:hAnsi="Arial" w:cs="Arial"/>
          <w:bCs/>
          <w:iCs/>
          <w:sz w:val="22"/>
          <w:szCs w:val="22"/>
        </w:rPr>
        <w:t xml:space="preserve">působení </w:t>
      </w:r>
      <w:r w:rsidR="006E5B5C">
        <w:rPr>
          <w:rFonts w:ascii="Arial" w:hAnsi="Arial" w:cs="Arial"/>
          <w:bCs/>
          <w:iCs/>
          <w:sz w:val="22"/>
          <w:szCs w:val="22"/>
        </w:rPr>
        <w:t xml:space="preserve">tým zajišťoval optimální kapacity a </w:t>
      </w:r>
      <w:r w:rsidR="002D3878">
        <w:rPr>
          <w:rFonts w:ascii="Arial" w:hAnsi="Arial" w:cs="Arial"/>
          <w:bCs/>
          <w:iCs/>
          <w:sz w:val="22"/>
          <w:szCs w:val="22"/>
        </w:rPr>
        <w:t>s přispěním</w:t>
      </w:r>
      <w:r w:rsidR="00F52723">
        <w:rPr>
          <w:rFonts w:ascii="Arial" w:hAnsi="Arial" w:cs="Arial"/>
          <w:bCs/>
          <w:iCs/>
          <w:sz w:val="22"/>
          <w:szCs w:val="22"/>
        </w:rPr>
        <w:t xml:space="preserve"> Ing. Jiřího Houdy </w:t>
      </w:r>
      <w:r>
        <w:rPr>
          <w:rFonts w:ascii="Arial" w:hAnsi="Arial" w:cs="Arial"/>
          <w:bCs/>
          <w:iCs/>
          <w:sz w:val="22"/>
          <w:szCs w:val="22"/>
        </w:rPr>
        <w:t xml:space="preserve">úspěšně dokončil </w:t>
      </w:r>
      <w:r w:rsidR="00F52723">
        <w:rPr>
          <w:rFonts w:ascii="Arial" w:hAnsi="Arial" w:cs="Arial"/>
          <w:bCs/>
          <w:iCs/>
          <w:sz w:val="22"/>
          <w:szCs w:val="22"/>
        </w:rPr>
        <w:t>přestavbu Polikliniky</w:t>
      </w:r>
      <w:r w:rsidR="00EC5D67" w:rsidRPr="00EC5D67">
        <w:rPr>
          <w:rFonts w:ascii="Arial" w:hAnsi="Arial" w:cs="Arial"/>
          <w:bCs/>
          <w:iCs/>
          <w:sz w:val="22"/>
          <w:szCs w:val="22"/>
        </w:rPr>
        <w:t xml:space="preserve"> v</w:t>
      </w:r>
      <w:r w:rsidR="00F52723">
        <w:rPr>
          <w:rFonts w:ascii="Arial" w:hAnsi="Arial" w:cs="Arial"/>
          <w:bCs/>
          <w:iCs/>
          <w:sz w:val="22"/>
          <w:szCs w:val="22"/>
        </w:rPr>
        <w:t> </w:t>
      </w:r>
      <w:r w:rsidR="00EC5D67" w:rsidRPr="00EC5D67">
        <w:rPr>
          <w:rFonts w:ascii="Arial" w:hAnsi="Arial" w:cs="Arial"/>
          <w:bCs/>
          <w:iCs/>
          <w:sz w:val="22"/>
          <w:szCs w:val="22"/>
        </w:rPr>
        <w:t>Lanškrouně</w:t>
      </w:r>
      <w:r w:rsidR="00F52723">
        <w:rPr>
          <w:rFonts w:ascii="Arial" w:hAnsi="Arial" w:cs="Arial"/>
          <w:bCs/>
          <w:iCs/>
          <w:sz w:val="22"/>
          <w:szCs w:val="22"/>
        </w:rPr>
        <w:t xml:space="preserve">. Byl to </w:t>
      </w:r>
      <w:r w:rsidR="00EC5D67" w:rsidRPr="00EC5D67">
        <w:rPr>
          <w:rFonts w:ascii="Arial" w:hAnsi="Arial" w:cs="Arial"/>
          <w:bCs/>
          <w:iCs/>
          <w:sz w:val="22"/>
          <w:szCs w:val="22"/>
        </w:rPr>
        <w:t xml:space="preserve">náročný projekt, který </w:t>
      </w:r>
      <w:r w:rsidR="00EC5D67" w:rsidRPr="00EC5D67">
        <w:rPr>
          <w:rFonts w:ascii="Arial" w:hAnsi="Arial" w:cs="Arial"/>
          <w:bCs/>
          <w:iCs/>
          <w:sz w:val="22"/>
          <w:szCs w:val="22"/>
        </w:rPr>
        <w:lastRenderedPageBreak/>
        <w:t xml:space="preserve">vyžadoval pečlivé plánování a provedení. </w:t>
      </w:r>
      <w:r w:rsidR="00C80698">
        <w:rPr>
          <w:rFonts w:ascii="Arial" w:hAnsi="Arial" w:cs="Arial"/>
          <w:bCs/>
          <w:iCs/>
          <w:sz w:val="22"/>
          <w:szCs w:val="22"/>
        </w:rPr>
        <w:t>Realizace se zdařila a Poliklinika v</w:t>
      </w:r>
      <w:r w:rsidR="00F52723">
        <w:rPr>
          <w:rFonts w:ascii="Arial" w:hAnsi="Arial" w:cs="Arial"/>
          <w:bCs/>
          <w:iCs/>
          <w:sz w:val="22"/>
          <w:szCs w:val="22"/>
        </w:rPr>
        <w:t> </w:t>
      </w:r>
      <w:r w:rsidR="00C80698">
        <w:rPr>
          <w:rFonts w:ascii="Arial" w:hAnsi="Arial" w:cs="Arial"/>
          <w:bCs/>
          <w:iCs/>
          <w:sz w:val="22"/>
          <w:szCs w:val="22"/>
        </w:rPr>
        <w:t>Lanškrouně</w:t>
      </w:r>
      <w:r w:rsidR="00F52723">
        <w:rPr>
          <w:rFonts w:ascii="Arial" w:hAnsi="Arial" w:cs="Arial"/>
          <w:bCs/>
          <w:iCs/>
          <w:sz w:val="22"/>
          <w:szCs w:val="22"/>
        </w:rPr>
        <w:t xml:space="preserve"> nyní</w:t>
      </w:r>
      <w:r w:rsidR="00C80698">
        <w:rPr>
          <w:rFonts w:ascii="Arial" w:hAnsi="Arial" w:cs="Arial"/>
          <w:bCs/>
          <w:iCs/>
          <w:sz w:val="22"/>
          <w:szCs w:val="22"/>
        </w:rPr>
        <w:t xml:space="preserve"> již druhým rokem slouží svým pacientům. </w:t>
      </w:r>
      <w:r w:rsidR="0004776E">
        <w:rPr>
          <w:rFonts w:ascii="Arial" w:hAnsi="Arial" w:cs="Arial"/>
          <w:bCs/>
          <w:iCs/>
          <w:sz w:val="22"/>
          <w:szCs w:val="22"/>
        </w:rPr>
        <w:t>Dalším úspěšně</w:t>
      </w:r>
      <w:r w:rsidR="00F52723">
        <w:rPr>
          <w:rFonts w:ascii="Arial" w:hAnsi="Arial" w:cs="Arial"/>
          <w:bCs/>
          <w:iCs/>
          <w:sz w:val="22"/>
          <w:szCs w:val="22"/>
        </w:rPr>
        <w:t xml:space="preserve"> završený</w:t>
      </w:r>
      <w:r w:rsidR="00AC0650">
        <w:rPr>
          <w:rFonts w:ascii="Arial" w:hAnsi="Arial" w:cs="Arial"/>
          <w:bCs/>
          <w:iCs/>
          <w:sz w:val="22"/>
          <w:szCs w:val="22"/>
        </w:rPr>
        <w:t>m</w:t>
      </w:r>
      <w:r w:rsidR="00F5272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C5D67">
        <w:rPr>
          <w:rFonts w:ascii="Arial" w:hAnsi="Arial" w:cs="Arial"/>
          <w:bCs/>
          <w:iCs/>
          <w:sz w:val="22"/>
          <w:szCs w:val="22"/>
        </w:rPr>
        <w:t>projekt</w:t>
      </w:r>
      <w:r w:rsidR="00AC0650">
        <w:rPr>
          <w:rFonts w:ascii="Arial" w:hAnsi="Arial" w:cs="Arial"/>
          <w:bCs/>
          <w:iCs/>
          <w:sz w:val="22"/>
          <w:szCs w:val="22"/>
        </w:rPr>
        <w:t>em je</w:t>
      </w:r>
      <w:r w:rsidR="00EC5D67">
        <w:rPr>
          <w:rFonts w:ascii="Arial" w:hAnsi="Arial" w:cs="Arial"/>
          <w:bCs/>
          <w:iCs/>
          <w:sz w:val="22"/>
          <w:szCs w:val="22"/>
        </w:rPr>
        <w:t xml:space="preserve"> </w:t>
      </w:r>
      <w:r w:rsidR="00A2122F">
        <w:rPr>
          <w:rFonts w:ascii="Arial" w:hAnsi="Arial" w:cs="Arial"/>
          <w:bCs/>
          <w:iCs/>
          <w:sz w:val="22"/>
          <w:szCs w:val="22"/>
        </w:rPr>
        <w:t xml:space="preserve">nový </w:t>
      </w:r>
      <w:r w:rsidR="008A1EAC">
        <w:rPr>
          <w:rFonts w:ascii="Arial" w:hAnsi="Arial" w:cs="Arial"/>
          <w:bCs/>
          <w:iCs/>
          <w:sz w:val="22"/>
          <w:szCs w:val="22"/>
        </w:rPr>
        <w:t>P</w:t>
      </w:r>
      <w:r w:rsidR="00312AB9">
        <w:rPr>
          <w:rFonts w:ascii="Arial" w:hAnsi="Arial" w:cs="Arial"/>
          <w:bCs/>
          <w:iCs/>
          <w:sz w:val="22"/>
          <w:szCs w:val="22"/>
        </w:rPr>
        <w:t xml:space="preserve">avilon péče </w:t>
      </w:r>
      <w:r w:rsidR="00C822CC">
        <w:rPr>
          <w:rFonts w:ascii="Arial" w:hAnsi="Arial" w:cs="Arial"/>
          <w:bCs/>
          <w:iCs/>
          <w:sz w:val="22"/>
          <w:szCs w:val="22"/>
        </w:rPr>
        <w:t>o rodinu v</w:t>
      </w:r>
      <w:r w:rsidR="00463438">
        <w:rPr>
          <w:rFonts w:ascii="Arial" w:hAnsi="Arial" w:cs="Arial"/>
          <w:bCs/>
          <w:iCs/>
          <w:sz w:val="22"/>
          <w:szCs w:val="22"/>
        </w:rPr>
        <w:t xml:space="preserve"> </w:t>
      </w:r>
      <w:r w:rsidR="00EC5D67">
        <w:rPr>
          <w:rFonts w:ascii="Arial" w:hAnsi="Arial" w:cs="Arial"/>
          <w:bCs/>
          <w:iCs/>
          <w:sz w:val="22"/>
          <w:szCs w:val="22"/>
        </w:rPr>
        <w:t>Nemocnic</w:t>
      </w:r>
      <w:r w:rsidR="00463438">
        <w:rPr>
          <w:rFonts w:ascii="Arial" w:hAnsi="Arial" w:cs="Arial"/>
          <w:bCs/>
          <w:iCs/>
          <w:sz w:val="22"/>
          <w:szCs w:val="22"/>
        </w:rPr>
        <w:t>i</w:t>
      </w:r>
      <w:r w:rsidR="00EC5D67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776E">
        <w:rPr>
          <w:rFonts w:ascii="Arial" w:hAnsi="Arial" w:cs="Arial"/>
          <w:bCs/>
          <w:iCs/>
          <w:sz w:val="22"/>
          <w:szCs w:val="22"/>
        </w:rPr>
        <w:t xml:space="preserve">Pelhřimov. </w:t>
      </w:r>
      <w:r w:rsidR="0004776E" w:rsidRPr="0004776E">
        <w:rPr>
          <w:rFonts w:ascii="Arial" w:hAnsi="Arial" w:cs="Arial"/>
          <w:bCs/>
          <w:i/>
          <w:sz w:val="22"/>
          <w:szCs w:val="22"/>
        </w:rPr>
        <w:t>„Při</w:t>
      </w:r>
      <w:r w:rsidR="0030578D" w:rsidRPr="0004776E">
        <w:rPr>
          <w:rFonts w:ascii="Arial" w:hAnsi="Arial" w:cs="Arial"/>
          <w:bCs/>
          <w:i/>
          <w:sz w:val="22"/>
          <w:szCs w:val="22"/>
        </w:rPr>
        <w:t xml:space="preserve"> této výstavbě hrála důležitou roli </w:t>
      </w:r>
      <w:r w:rsidR="00813C6D">
        <w:rPr>
          <w:rFonts w:ascii="Arial" w:hAnsi="Arial" w:cs="Arial"/>
          <w:bCs/>
          <w:i/>
          <w:sz w:val="22"/>
          <w:szCs w:val="22"/>
        </w:rPr>
        <w:t xml:space="preserve">efektivní </w:t>
      </w:r>
      <w:r w:rsidR="0030578D" w:rsidRPr="0004776E">
        <w:rPr>
          <w:rFonts w:ascii="Arial" w:hAnsi="Arial" w:cs="Arial"/>
          <w:bCs/>
          <w:i/>
          <w:sz w:val="22"/>
          <w:szCs w:val="22"/>
        </w:rPr>
        <w:t xml:space="preserve">spolupráce mezi brněnskou divizí a pražskou </w:t>
      </w:r>
      <w:r w:rsidR="0004776E" w:rsidRPr="0004776E">
        <w:rPr>
          <w:rFonts w:ascii="Arial" w:hAnsi="Arial" w:cs="Arial"/>
          <w:bCs/>
          <w:i/>
          <w:sz w:val="22"/>
          <w:szCs w:val="22"/>
        </w:rPr>
        <w:t>kanceláří,</w:t>
      </w:r>
      <w:r w:rsidR="001E4509">
        <w:rPr>
          <w:rFonts w:ascii="Arial" w:hAnsi="Arial" w:cs="Arial"/>
          <w:bCs/>
          <w:iCs/>
          <w:sz w:val="22"/>
          <w:szCs w:val="22"/>
        </w:rPr>
        <w:t>“ zmiňuje</w:t>
      </w:r>
      <w:r w:rsidR="00F52723">
        <w:rPr>
          <w:rFonts w:ascii="Arial" w:hAnsi="Arial" w:cs="Arial"/>
          <w:bCs/>
          <w:iCs/>
          <w:sz w:val="22"/>
          <w:szCs w:val="22"/>
        </w:rPr>
        <w:t xml:space="preserve"> Ing. Jiří Houda, ředitel brněnské divize Obermeyer Helika a dodává: „</w:t>
      </w:r>
      <w:r w:rsidR="00EC5D67" w:rsidRPr="00F52723">
        <w:rPr>
          <w:rFonts w:ascii="Arial" w:hAnsi="Arial" w:cs="Arial"/>
          <w:i/>
          <w:iCs/>
          <w:sz w:val="22"/>
          <w:szCs w:val="22"/>
        </w:rPr>
        <w:t xml:space="preserve">Díky geografické blízkosti k našim bratislavským kolegům se nám daří rozvíjet </w:t>
      </w:r>
      <w:r w:rsidR="00C80698" w:rsidRPr="00F52723">
        <w:rPr>
          <w:rFonts w:ascii="Arial" w:hAnsi="Arial" w:cs="Arial"/>
          <w:i/>
          <w:iCs/>
          <w:sz w:val="22"/>
          <w:szCs w:val="22"/>
        </w:rPr>
        <w:t>aktivity i</w:t>
      </w:r>
      <w:r w:rsidR="00EC5D67" w:rsidRPr="00F52723">
        <w:rPr>
          <w:rFonts w:ascii="Arial" w:hAnsi="Arial" w:cs="Arial"/>
          <w:i/>
          <w:iCs/>
          <w:sz w:val="22"/>
          <w:szCs w:val="22"/>
        </w:rPr>
        <w:t xml:space="preserve"> na </w:t>
      </w:r>
      <w:r w:rsidR="00C80698" w:rsidRPr="00F52723">
        <w:rPr>
          <w:rFonts w:ascii="Arial" w:hAnsi="Arial" w:cs="Arial"/>
          <w:i/>
          <w:iCs/>
          <w:sz w:val="22"/>
          <w:szCs w:val="22"/>
        </w:rPr>
        <w:t>Slovensku</w:t>
      </w:r>
      <w:r w:rsidR="00EC5D67" w:rsidRPr="00F52723">
        <w:rPr>
          <w:rFonts w:ascii="Arial" w:hAnsi="Arial" w:cs="Arial"/>
          <w:i/>
          <w:iCs/>
          <w:sz w:val="22"/>
          <w:szCs w:val="22"/>
        </w:rPr>
        <w:t>.</w:t>
      </w:r>
      <w:r w:rsidR="00C80698" w:rsidRPr="00F52723">
        <w:rPr>
          <w:rFonts w:ascii="Arial" w:hAnsi="Arial" w:cs="Arial"/>
          <w:i/>
          <w:iCs/>
          <w:sz w:val="22"/>
          <w:szCs w:val="22"/>
        </w:rPr>
        <w:t xml:space="preserve"> Naše projekční kancelář se specializuje na projektování zdravotnických staveb</w:t>
      </w:r>
      <w:r w:rsidR="00AC0650">
        <w:rPr>
          <w:rFonts w:ascii="Arial" w:hAnsi="Arial" w:cs="Arial"/>
          <w:i/>
          <w:iCs/>
          <w:sz w:val="22"/>
          <w:szCs w:val="22"/>
        </w:rPr>
        <w:t>.</w:t>
      </w:r>
      <w:r w:rsidR="00C80698" w:rsidRPr="00F52723">
        <w:rPr>
          <w:rFonts w:ascii="Arial" w:hAnsi="Arial" w:cs="Arial"/>
          <w:i/>
          <w:iCs/>
          <w:sz w:val="22"/>
          <w:szCs w:val="22"/>
        </w:rPr>
        <w:t xml:space="preserve"> </w:t>
      </w:r>
      <w:r w:rsidR="00AC0650">
        <w:rPr>
          <w:rFonts w:ascii="Arial" w:hAnsi="Arial" w:cs="Arial"/>
          <w:i/>
          <w:iCs/>
          <w:sz w:val="22"/>
          <w:szCs w:val="22"/>
        </w:rPr>
        <w:t>A</w:t>
      </w:r>
      <w:r w:rsidR="00C80698" w:rsidRPr="00F52723">
        <w:rPr>
          <w:rFonts w:ascii="Arial" w:hAnsi="Arial" w:cs="Arial"/>
          <w:i/>
          <w:iCs/>
          <w:sz w:val="22"/>
          <w:szCs w:val="22"/>
        </w:rPr>
        <w:t xml:space="preserve"> právě tato odbornost je klíčem k</w:t>
      </w:r>
      <w:r w:rsidR="001E4509">
        <w:rPr>
          <w:rFonts w:ascii="Arial" w:hAnsi="Arial" w:cs="Arial"/>
          <w:i/>
          <w:iCs/>
          <w:sz w:val="22"/>
          <w:szCs w:val="22"/>
        </w:rPr>
        <w:t> </w:t>
      </w:r>
      <w:r w:rsidR="00C80698" w:rsidRPr="00F52723">
        <w:rPr>
          <w:rFonts w:ascii="Arial" w:hAnsi="Arial" w:cs="Arial"/>
          <w:i/>
          <w:iCs/>
          <w:sz w:val="22"/>
          <w:szCs w:val="22"/>
        </w:rPr>
        <w:t>úspěšné spolupráci s bratislavskou pobočkou.</w:t>
      </w:r>
      <w:r w:rsidR="006E5B5C" w:rsidRPr="006E5B5C">
        <w:t xml:space="preserve"> </w:t>
      </w:r>
      <w:r w:rsidR="006E5B5C" w:rsidRPr="006E5B5C">
        <w:rPr>
          <w:rFonts w:ascii="Arial" w:hAnsi="Arial" w:cs="Arial"/>
          <w:i/>
          <w:iCs/>
          <w:sz w:val="22"/>
          <w:szCs w:val="22"/>
        </w:rPr>
        <w:t>V současné době také spolupracujeme s</w:t>
      </w:r>
      <w:r w:rsidR="001E4509">
        <w:rPr>
          <w:rFonts w:ascii="Arial" w:hAnsi="Arial" w:cs="Arial"/>
          <w:i/>
          <w:iCs/>
          <w:sz w:val="22"/>
          <w:szCs w:val="22"/>
        </w:rPr>
        <w:t> </w:t>
      </w:r>
      <w:r w:rsidR="006E5B5C" w:rsidRPr="006E5B5C">
        <w:rPr>
          <w:rFonts w:ascii="Arial" w:hAnsi="Arial" w:cs="Arial"/>
          <w:i/>
          <w:iCs/>
          <w:sz w:val="22"/>
          <w:szCs w:val="22"/>
        </w:rPr>
        <w:t>brněnskými ateliery na několika projektech v Brně.</w:t>
      </w:r>
      <w:r w:rsidR="00F52723">
        <w:rPr>
          <w:rFonts w:ascii="Arial" w:hAnsi="Arial" w:cs="Arial"/>
          <w:i/>
          <w:iCs/>
          <w:sz w:val="22"/>
          <w:szCs w:val="22"/>
        </w:rPr>
        <w:t xml:space="preserve">“ </w:t>
      </w:r>
    </w:p>
    <w:p w14:paraId="2294B837" w14:textId="77777777" w:rsidR="00B00BDD" w:rsidRDefault="00B00BDD" w:rsidP="00341F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0CF491" w14:textId="083261A2" w:rsidR="00341F18" w:rsidRPr="00341F18" w:rsidRDefault="003466A7" w:rsidP="00341F1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341F18" w:rsidRPr="00341F18">
        <w:rPr>
          <w:rFonts w:ascii="Arial" w:hAnsi="Arial" w:cs="Arial"/>
          <w:i/>
          <w:iCs/>
          <w:sz w:val="22"/>
          <w:szCs w:val="22"/>
        </w:rPr>
        <w:t>Pracovní styl, inovace a udržitelnost jsou klíčovými faktory, které přispívají k úspěchu naší divize.</w:t>
      </w:r>
      <w:r w:rsidR="00F52723" w:rsidRPr="003466A7">
        <w:rPr>
          <w:rFonts w:ascii="Arial" w:hAnsi="Arial" w:cs="Arial"/>
          <w:i/>
          <w:iCs/>
          <w:sz w:val="22"/>
          <w:szCs w:val="22"/>
        </w:rPr>
        <w:t xml:space="preserve"> Členové našeho </w:t>
      </w:r>
      <w:r w:rsidR="00341F18" w:rsidRPr="00341F18">
        <w:rPr>
          <w:rFonts w:ascii="Arial" w:hAnsi="Arial" w:cs="Arial"/>
          <w:i/>
          <w:iCs/>
          <w:sz w:val="22"/>
          <w:szCs w:val="22"/>
        </w:rPr>
        <w:t xml:space="preserve">týmu mají bohaté zkušenosti se složitými technologickými stavbami. </w:t>
      </w:r>
      <w:r w:rsidR="00B00BDD">
        <w:rPr>
          <w:rFonts w:ascii="Arial" w:hAnsi="Arial" w:cs="Arial"/>
          <w:i/>
          <w:iCs/>
          <w:sz w:val="22"/>
          <w:szCs w:val="22"/>
        </w:rPr>
        <w:t>V našem rozrůstajícím se týmu je nyní</w:t>
      </w:r>
      <w:r w:rsidRPr="003466A7">
        <w:rPr>
          <w:rFonts w:ascii="Arial" w:hAnsi="Arial" w:cs="Arial"/>
          <w:i/>
          <w:iCs/>
          <w:sz w:val="22"/>
          <w:szCs w:val="22"/>
        </w:rPr>
        <w:t xml:space="preserve"> </w:t>
      </w:r>
      <w:r w:rsidR="00A6163E">
        <w:rPr>
          <w:rFonts w:ascii="Arial" w:hAnsi="Arial" w:cs="Arial"/>
          <w:i/>
          <w:iCs/>
          <w:sz w:val="22"/>
          <w:szCs w:val="22"/>
        </w:rPr>
        <w:t>dvanáct</w:t>
      </w:r>
      <w:r w:rsidR="00A6163E" w:rsidRPr="003466A7">
        <w:rPr>
          <w:rFonts w:ascii="Arial" w:hAnsi="Arial" w:cs="Arial"/>
          <w:i/>
          <w:iCs/>
          <w:sz w:val="22"/>
          <w:szCs w:val="22"/>
        </w:rPr>
        <w:t xml:space="preserve"> </w:t>
      </w:r>
      <w:r w:rsidRPr="003466A7">
        <w:rPr>
          <w:rFonts w:ascii="Arial" w:hAnsi="Arial" w:cs="Arial"/>
          <w:i/>
          <w:iCs/>
          <w:sz w:val="22"/>
          <w:szCs w:val="22"/>
        </w:rPr>
        <w:t xml:space="preserve">projektantů a architektů, spolu s námi sídlí i trojice statiků. </w:t>
      </w:r>
      <w:r w:rsidR="00341F18" w:rsidRPr="00341F18">
        <w:rPr>
          <w:rFonts w:ascii="Arial" w:hAnsi="Arial" w:cs="Arial"/>
          <w:i/>
          <w:iCs/>
          <w:sz w:val="22"/>
          <w:szCs w:val="22"/>
        </w:rPr>
        <w:t xml:space="preserve">Jejich odborné znalosti a dovednosti, které získali v průběhu let v různých fázích projekční přípravy a realizace staveb, jsou </w:t>
      </w:r>
      <w:r w:rsidR="00AC0650" w:rsidRPr="003466A7">
        <w:rPr>
          <w:rFonts w:ascii="Arial" w:hAnsi="Arial" w:cs="Arial"/>
          <w:i/>
          <w:iCs/>
          <w:sz w:val="22"/>
          <w:szCs w:val="22"/>
        </w:rPr>
        <w:t xml:space="preserve">skutečně </w:t>
      </w:r>
      <w:r w:rsidR="00341F18" w:rsidRPr="00341F18">
        <w:rPr>
          <w:rFonts w:ascii="Arial" w:hAnsi="Arial" w:cs="Arial"/>
          <w:i/>
          <w:iCs/>
          <w:sz w:val="22"/>
          <w:szCs w:val="22"/>
        </w:rPr>
        <w:t>neocenitelné. Jsme hrdí na to, že můžeme spoléhat na takové odborníky ve svém týmu, kteří jsou schopni řešit i nejkomplexnější výzvy v oblasti projektování a stavby</w:t>
      </w:r>
      <w:r w:rsidR="00820EF5">
        <w:rPr>
          <w:rFonts w:ascii="Arial" w:hAnsi="Arial" w:cs="Arial"/>
          <w:i/>
          <w:iCs/>
          <w:sz w:val="22"/>
          <w:szCs w:val="22"/>
        </w:rPr>
        <w:t>,</w:t>
      </w:r>
      <w:r w:rsidR="004729A2">
        <w:rPr>
          <w:rFonts w:ascii="Arial" w:hAnsi="Arial" w:cs="Arial"/>
          <w:i/>
          <w:iCs/>
          <w:sz w:val="22"/>
          <w:szCs w:val="22"/>
        </w:rPr>
        <w:t>“</w:t>
      </w:r>
      <w:r w:rsidR="00820EF5">
        <w:rPr>
          <w:rFonts w:ascii="Arial" w:hAnsi="Arial" w:cs="Arial"/>
          <w:i/>
          <w:iCs/>
          <w:sz w:val="22"/>
          <w:szCs w:val="22"/>
        </w:rPr>
        <w:t xml:space="preserve"> </w:t>
      </w:r>
      <w:r w:rsidR="00820EF5" w:rsidRPr="00B83BB1">
        <w:rPr>
          <w:rFonts w:ascii="Arial" w:hAnsi="Arial" w:cs="Arial"/>
          <w:sz w:val="22"/>
          <w:szCs w:val="22"/>
        </w:rPr>
        <w:t>hovoří o přednostech brněnské divize Obermeyer Helika její ředitel, Ing. Jiří Houda.</w:t>
      </w:r>
    </w:p>
    <w:p w14:paraId="5D6FDF19" w14:textId="77777777" w:rsidR="00F52723" w:rsidRDefault="00F52723" w:rsidP="00F511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21827A" w14:textId="5D8822F2" w:rsidR="00244ABF" w:rsidRDefault="00244ABF" w:rsidP="00F511D4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Fotografie č. 1.</w:t>
      </w:r>
      <w:r w:rsidR="003466A7">
        <w:rPr>
          <w:rFonts w:ascii="Arial" w:hAnsi="Arial" w:cs="Arial"/>
          <w:sz w:val="22"/>
          <w:szCs w:val="22"/>
        </w:rPr>
        <w:t>:</w:t>
      </w:r>
      <w:r w:rsidR="001C44DA">
        <w:rPr>
          <w:rFonts w:ascii="Arial" w:hAnsi="Arial" w:cs="Arial"/>
          <w:sz w:val="22"/>
          <w:szCs w:val="22"/>
        </w:rPr>
        <w:t xml:space="preserve"> </w:t>
      </w:r>
      <w:r w:rsidR="004E3A2B">
        <w:rPr>
          <w:rFonts w:ascii="Arial" w:hAnsi="Arial" w:cs="Arial"/>
          <w:sz w:val="22"/>
          <w:szCs w:val="22"/>
        </w:rPr>
        <w:t>Ř</w:t>
      </w:r>
      <w:r w:rsidR="001C44DA">
        <w:rPr>
          <w:rFonts w:ascii="Arial" w:hAnsi="Arial" w:cs="Arial"/>
          <w:sz w:val="22"/>
          <w:szCs w:val="22"/>
        </w:rPr>
        <w:t xml:space="preserve">editel </w:t>
      </w:r>
      <w:r w:rsidR="007435F8">
        <w:rPr>
          <w:rFonts w:ascii="Arial" w:hAnsi="Arial" w:cs="Arial"/>
          <w:sz w:val="22"/>
          <w:szCs w:val="22"/>
        </w:rPr>
        <w:t>b</w:t>
      </w:r>
      <w:r w:rsidR="001C44DA">
        <w:rPr>
          <w:rFonts w:ascii="Arial" w:hAnsi="Arial" w:cs="Arial"/>
          <w:sz w:val="22"/>
          <w:szCs w:val="22"/>
        </w:rPr>
        <w:t>rněnské divize</w:t>
      </w:r>
      <w:r w:rsidR="003466A7">
        <w:rPr>
          <w:rFonts w:ascii="Arial" w:hAnsi="Arial" w:cs="Arial"/>
          <w:sz w:val="22"/>
          <w:szCs w:val="22"/>
        </w:rPr>
        <w:t xml:space="preserve"> Ing. Jiří Houda </w:t>
      </w:r>
    </w:p>
    <w:p w14:paraId="4868143D" w14:textId="1727FC3F" w:rsidR="00F511D4" w:rsidRDefault="001C44DA" w:rsidP="00AE11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D7D9073" wp14:editId="693ACA46">
            <wp:extent cx="2419350" cy="2419350"/>
            <wp:effectExtent l="0" t="0" r="0" b="0"/>
            <wp:docPr id="295099124" name="Obrázek 2" descr="Obsah obrázku oblečení, Lidská tvář, osoba, Formální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99124" name="Obrázek 2" descr="Obsah obrázku oblečení, Lidská tvář, osoba, Formální oblečen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90868" w14:textId="727B3EB3" w:rsidR="00E11E8B" w:rsidRPr="00606D6F" w:rsidRDefault="00E11E8B" w:rsidP="00606D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29FDDD" w14:textId="0630CA4D" w:rsidR="00113272" w:rsidRDefault="001C44DA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Fotografie č.2: </w:t>
      </w:r>
      <w:r w:rsidR="001E450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okončený projekt nového pavilonu </w:t>
      </w:r>
      <w:r w:rsidR="001E4509">
        <w:rPr>
          <w:rFonts w:ascii="Arial" w:hAnsi="Arial" w:cs="Arial"/>
          <w:sz w:val="22"/>
          <w:szCs w:val="22"/>
        </w:rPr>
        <w:t>péče o rodinu v N</w:t>
      </w:r>
      <w:r>
        <w:rPr>
          <w:rFonts w:ascii="Arial" w:hAnsi="Arial" w:cs="Arial"/>
          <w:sz w:val="22"/>
          <w:szCs w:val="22"/>
        </w:rPr>
        <w:t>emocnic</w:t>
      </w:r>
      <w:r w:rsidR="001E450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Pelhřimov</w:t>
      </w:r>
    </w:p>
    <w:p w14:paraId="71EC82CF" w14:textId="291CF35F" w:rsidR="001C44DA" w:rsidRPr="00113272" w:rsidRDefault="001C44DA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6B15675" wp14:editId="3306A72C">
            <wp:extent cx="5760720" cy="3240405"/>
            <wp:effectExtent l="0" t="0" r="0" b="0"/>
            <wp:docPr id="1948411719" name="Obrázek 3" descr="Obsah obrázku venku, obloha, mrak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11719" name="Obrázek 3" descr="Obsah obrázku venku, obloha, mrak, budov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42CEC" w14:textId="16F6F10A" w:rsidR="00CA5FD9" w:rsidRDefault="00000000">
      <w:pPr>
        <w:tabs>
          <w:tab w:val="left" w:pos="9088"/>
        </w:tabs>
        <w:spacing w:line="320" w:lineRule="atLeast"/>
        <w:jc w:val="center"/>
      </w:pPr>
      <w:hyperlink r:id="rId12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000000">
      <w:pPr>
        <w:tabs>
          <w:tab w:val="left" w:pos="9088"/>
        </w:tabs>
        <w:spacing w:line="320" w:lineRule="atLeast"/>
        <w:jc w:val="center"/>
      </w:pPr>
      <w:hyperlink r:id="rId13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1AC5FB85" w14:textId="19A8FC0C" w:rsidR="00CA5FD9" w:rsidRPr="00244ABF" w:rsidRDefault="1698BA6B" w:rsidP="00244ABF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51293D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Společnost OBERMEYER HELIKA a.s.</w:t>
      </w:r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 patří k největším projekčním a stavebně-poradenským kancelářím v ČR. Poskytuje komplexní služby v oblasti projektování, konstrukcí pozemních a dopravních staveb, projektového managementu a odborného technického poradenství. Disponuje jedním z největších týmů statiků v ČR včetně specialistů na mostní konstrukce. Na českém i slovenském trhu je firma jedním z lídrů projektování ve 3D a modelování staveb systémem BIM. Do širokého portfolia projektů, na kterých se společnost </w:t>
      </w:r>
      <w:r w:rsidRPr="551293D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OBERMEYER HELIKA</w:t>
      </w:r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 xml:space="preserve"> podílela, náleží zdravotnické stavby, obchodní centra, rezidenční komplexy, kancelářské budovy, budovy pro státní správu, kulturní instituce, církevní objekty, stavby pro školství, průmyslové a logistické areály i stavby dopravní infrastruktury a letišť. Mezi její nejvýznamnější reference se řadí například Nové divadlo v Plzni, O2 Arena, obchodní centra </w:t>
      </w:r>
      <w:proofErr w:type="spellStart"/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Quadrio</w:t>
      </w:r>
      <w:proofErr w:type="spellEnd"/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, Černý Most a Chodov, Základní škola Roztoky či dětské oddělení Fakultní nemocnice Motol. Má také bohaté zkušenosti s přípravou urbanistických studií v ČR i v zahraničí. Společnost s původním názvem Helika své podnikání v České republice rozběhla v letech 1990-1991 a od května 2004 rozšířila své aktivity na Slovensko a otevřela pobočku v Bratislavě. V červnu 2007 se stala součástí nadnárodní skupiny Obermeyer, která patří k největším projekčním kancelářím v Evropě s celosvětovou působností.</w:t>
      </w: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Manager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lastRenderedPageBreak/>
        <w:t>radka.kerschbaumova@crestcom.cz</w:t>
      </w:r>
    </w:p>
    <w:bookmarkStart w:id="0" w:name="_Hlk509403558"/>
    <w:p w14:paraId="2E847A58" w14:textId="68466920" w:rsidR="003E7C3E" w:rsidRDefault="00DA325A" w:rsidP="009250B5">
      <w:pPr>
        <w:spacing w:line="280" w:lineRule="atLeast"/>
        <w:jc w:val="both"/>
        <w:outlineLvl w:val="0"/>
        <w:rPr>
          <w:rStyle w:val="InternetLink"/>
          <w:rFonts w:ascii="Arial" w:hAnsi="Arial" w:cs="Arial"/>
          <w:iCs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fldChar w:fldCharType="begin"/>
      </w:r>
      <w:r>
        <w:rPr>
          <w:rStyle w:val="InternetLink"/>
          <w:rFonts w:ascii="Arial" w:hAnsi="Arial" w:cs="Arial"/>
          <w:iCs/>
          <w:sz w:val="20"/>
          <w:szCs w:val="20"/>
        </w:rPr>
        <w:instrText xml:space="preserve"> HYPERLINK "http://www.crestcom.cz" </w:instrText>
      </w:r>
      <w:r>
        <w:rPr>
          <w:rStyle w:val="InternetLink"/>
          <w:rFonts w:ascii="Arial" w:hAnsi="Arial" w:cs="Arial"/>
          <w:iCs/>
          <w:sz w:val="20"/>
          <w:szCs w:val="20"/>
        </w:rPr>
      </w:r>
      <w:r>
        <w:rPr>
          <w:rStyle w:val="InternetLink"/>
          <w:rFonts w:ascii="Arial" w:hAnsi="Arial" w:cs="Arial"/>
          <w:iCs/>
          <w:sz w:val="20"/>
          <w:szCs w:val="20"/>
        </w:rPr>
        <w:fldChar w:fldCharType="separate"/>
      </w:r>
      <w:r w:rsidRPr="00B32ACF">
        <w:rPr>
          <w:rStyle w:val="Hypertextovodkaz"/>
          <w:rFonts w:ascii="Arial" w:hAnsi="Arial" w:cs="Arial"/>
          <w:iCs/>
          <w:sz w:val="20"/>
          <w:szCs w:val="20"/>
        </w:rPr>
        <w:t>www.crestcom.cz</w:t>
      </w:r>
      <w:bookmarkEnd w:id="0"/>
      <w:r>
        <w:rPr>
          <w:rStyle w:val="InternetLink"/>
          <w:rFonts w:ascii="Arial" w:hAnsi="Arial" w:cs="Arial"/>
          <w:iCs/>
          <w:sz w:val="20"/>
          <w:szCs w:val="20"/>
        </w:rPr>
        <w:fldChar w:fldCharType="end"/>
      </w:r>
    </w:p>
    <w:p w14:paraId="14080FBA" w14:textId="77777777" w:rsidR="00DA325A" w:rsidRDefault="00DA325A" w:rsidP="009250B5">
      <w:pPr>
        <w:spacing w:line="280" w:lineRule="atLeast"/>
        <w:jc w:val="both"/>
        <w:outlineLvl w:val="0"/>
      </w:pPr>
    </w:p>
    <w:sectPr w:rsidR="00DA325A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A83"/>
    <w:multiLevelType w:val="hybridMultilevel"/>
    <w:tmpl w:val="7DCC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B14AD1"/>
    <w:multiLevelType w:val="hybridMultilevel"/>
    <w:tmpl w:val="B0FE8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2771838">
    <w:abstractNumId w:val="4"/>
  </w:num>
  <w:num w:numId="2" w16cid:durableId="1624726787">
    <w:abstractNumId w:val="7"/>
  </w:num>
  <w:num w:numId="3" w16cid:durableId="155537672">
    <w:abstractNumId w:val="1"/>
  </w:num>
  <w:num w:numId="4" w16cid:durableId="884416214">
    <w:abstractNumId w:val="3"/>
  </w:num>
  <w:num w:numId="5" w16cid:durableId="969869785">
    <w:abstractNumId w:val="6"/>
  </w:num>
  <w:num w:numId="6" w16cid:durableId="1079012505">
    <w:abstractNumId w:val="2"/>
  </w:num>
  <w:num w:numId="7" w16cid:durableId="654726452">
    <w:abstractNumId w:val="0"/>
  </w:num>
  <w:num w:numId="8" w16cid:durableId="2082216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3228A"/>
    <w:rsid w:val="0003439D"/>
    <w:rsid w:val="0004776E"/>
    <w:rsid w:val="00055B84"/>
    <w:rsid w:val="000565F8"/>
    <w:rsid w:val="00067B5A"/>
    <w:rsid w:val="000726F0"/>
    <w:rsid w:val="000732E1"/>
    <w:rsid w:val="000815FA"/>
    <w:rsid w:val="00083B80"/>
    <w:rsid w:val="0009302B"/>
    <w:rsid w:val="000A1005"/>
    <w:rsid w:val="000A2C92"/>
    <w:rsid w:val="000B2035"/>
    <w:rsid w:val="000E5EC5"/>
    <w:rsid w:val="000F55DB"/>
    <w:rsid w:val="00110705"/>
    <w:rsid w:val="00113272"/>
    <w:rsid w:val="00116EE9"/>
    <w:rsid w:val="001321A2"/>
    <w:rsid w:val="00136B4F"/>
    <w:rsid w:val="00140A6B"/>
    <w:rsid w:val="0018129A"/>
    <w:rsid w:val="00181A0C"/>
    <w:rsid w:val="00190C18"/>
    <w:rsid w:val="001923F5"/>
    <w:rsid w:val="00194FAD"/>
    <w:rsid w:val="001A003E"/>
    <w:rsid w:val="001B5CA4"/>
    <w:rsid w:val="001C0B6F"/>
    <w:rsid w:val="001C44DA"/>
    <w:rsid w:val="001D5F94"/>
    <w:rsid w:val="001D76C4"/>
    <w:rsid w:val="001E3B7A"/>
    <w:rsid w:val="001E4509"/>
    <w:rsid w:val="001F07C8"/>
    <w:rsid w:val="001F2097"/>
    <w:rsid w:val="001F5187"/>
    <w:rsid w:val="001F688B"/>
    <w:rsid w:val="00202234"/>
    <w:rsid w:val="00204C14"/>
    <w:rsid w:val="00226475"/>
    <w:rsid w:val="002264C8"/>
    <w:rsid w:val="00227B19"/>
    <w:rsid w:val="00227E69"/>
    <w:rsid w:val="00230610"/>
    <w:rsid w:val="002324B9"/>
    <w:rsid w:val="002413FC"/>
    <w:rsid w:val="002449FA"/>
    <w:rsid w:val="00244ABF"/>
    <w:rsid w:val="002514CA"/>
    <w:rsid w:val="002528BF"/>
    <w:rsid w:val="00256929"/>
    <w:rsid w:val="00262CF6"/>
    <w:rsid w:val="00264584"/>
    <w:rsid w:val="00270994"/>
    <w:rsid w:val="002716DB"/>
    <w:rsid w:val="002812EC"/>
    <w:rsid w:val="00283FF7"/>
    <w:rsid w:val="002879EE"/>
    <w:rsid w:val="002938D4"/>
    <w:rsid w:val="0029402A"/>
    <w:rsid w:val="002A3516"/>
    <w:rsid w:val="002B4E5C"/>
    <w:rsid w:val="002C54FD"/>
    <w:rsid w:val="002C62D2"/>
    <w:rsid w:val="002C679B"/>
    <w:rsid w:val="002C67BF"/>
    <w:rsid w:val="002D3878"/>
    <w:rsid w:val="002D7394"/>
    <w:rsid w:val="002E71A9"/>
    <w:rsid w:val="0030578D"/>
    <w:rsid w:val="00310FDD"/>
    <w:rsid w:val="00312AB9"/>
    <w:rsid w:val="003244CD"/>
    <w:rsid w:val="0033297F"/>
    <w:rsid w:val="00341F18"/>
    <w:rsid w:val="003420EB"/>
    <w:rsid w:val="0034383F"/>
    <w:rsid w:val="003466A7"/>
    <w:rsid w:val="00346CAF"/>
    <w:rsid w:val="003471A3"/>
    <w:rsid w:val="0035146B"/>
    <w:rsid w:val="003628B7"/>
    <w:rsid w:val="00362EA6"/>
    <w:rsid w:val="00380287"/>
    <w:rsid w:val="00390ADC"/>
    <w:rsid w:val="003A1DB5"/>
    <w:rsid w:val="003D0A2E"/>
    <w:rsid w:val="003D1092"/>
    <w:rsid w:val="003D537D"/>
    <w:rsid w:val="003E752E"/>
    <w:rsid w:val="003E7C3E"/>
    <w:rsid w:val="003F5547"/>
    <w:rsid w:val="00412640"/>
    <w:rsid w:val="00413A9C"/>
    <w:rsid w:val="00415976"/>
    <w:rsid w:val="00417351"/>
    <w:rsid w:val="0043353A"/>
    <w:rsid w:val="00434DE6"/>
    <w:rsid w:val="004358CF"/>
    <w:rsid w:val="004564A6"/>
    <w:rsid w:val="00463438"/>
    <w:rsid w:val="00463A33"/>
    <w:rsid w:val="004648A4"/>
    <w:rsid w:val="004668B0"/>
    <w:rsid w:val="00467B48"/>
    <w:rsid w:val="00467F04"/>
    <w:rsid w:val="004719AF"/>
    <w:rsid w:val="004729A2"/>
    <w:rsid w:val="00475BAB"/>
    <w:rsid w:val="00476B4E"/>
    <w:rsid w:val="00481F1A"/>
    <w:rsid w:val="00483AAC"/>
    <w:rsid w:val="004878E9"/>
    <w:rsid w:val="00490AAD"/>
    <w:rsid w:val="00490DFB"/>
    <w:rsid w:val="00494996"/>
    <w:rsid w:val="004A56EF"/>
    <w:rsid w:val="004A7F0D"/>
    <w:rsid w:val="004B28A7"/>
    <w:rsid w:val="004C0ED5"/>
    <w:rsid w:val="004C4629"/>
    <w:rsid w:val="004C7873"/>
    <w:rsid w:val="004E3A2B"/>
    <w:rsid w:val="004E69DA"/>
    <w:rsid w:val="00501008"/>
    <w:rsid w:val="00506883"/>
    <w:rsid w:val="0050780B"/>
    <w:rsid w:val="00514B45"/>
    <w:rsid w:val="005236F9"/>
    <w:rsid w:val="00526A82"/>
    <w:rsid w:val="00540BDA"/>
    <w:rsid w:val="00567C13"/>
    <w:rsid w:val="0057137C"/>
    <w:rsid w:val="00576681"/>
    <w:rsid w:val="00577B0D"/>
    <w:rsid w:val="005A3E5E"/>
    <w:rsid w:val="005A5DA7"/>
    <w:rsid w:val="005B505C"/>
    <w:rsid w:val="005B7933"/>
    <w:rsid w:val="005D130F"/>
    <w:rsid w:val="005D4D7C"/>
    <w:rsid w:val="005E50DE"/>
    <w:rsid w:val="005E5B96"/>
    <w:rsid w:val="005E723B"/>
    <w:rsid w:val="006004D9"/>
    <w:rsid w:val="00603438"/>
    <w:rsid w:val="00606D6F"/>
    <w:rsid w:val="00610380"/>
    <w:rsid w:val="0061227D"/>
    <w:rsid w:val="00613C88"/>
    <w:rsid w:val="00620438"/>
    <w:rsid w:val="00630F2F"/>
    <w:rsid w:val="00632CAD"/>
    <w:rsid w:val="00636093"/>
    <w:rsid w:val="00636A53"/>
    <w:rsid w:val="0063731C"/>
    <w:rsid w:val="006500C3"/>
    <w:rsid w:val="00653FC2"/>
    <w:rsid w:val="0065443C"/>
    <w:rsid w:val="0066027E"/>
    <w:rsid w:val="00663906"/>
    <w:rsid w:val="00671DB5"/>
    <w:rsid w:val="006743B2"/>
    <w:rsid w:val="00683C72"/>
    <w:rsid w:val="00687027"/>
    <w:rsid w:val="00687A2E"/>
    <w:rsid w:val="00690BFB"/>
    <w:rsid w:val="006912B9"/>
    <w:rsid w:val="00695288"/>
    <w:rsid w:val="00697498"/>
    <w:rsid w:val="006974E4"/>
    <w:rsid w:val="0069761E"/>
    <w:rsid w:val="00697D8F"/>
    <w:rsid w:val="006A4B28"/>
    <w:rsid w:val="006C3967"/>
    <w:rsid w:val="006D686B"/>
    <w:rsid w:val="006E1EE4"/>
    <w:rsid w:val="006E43EC"/>
    <w:rsid w:val="006E4640"/>
    <w:rsid w:val="006E4DF2"/>
    <w:rsid w:val="006E5B5C"/>
    <w:rsid w:val="006F17D8"/>
    <w:rsid w:val="00704A32"/>
    <w:rsid w:val="00723D47"/>
    <w:rsid w:val="00730C4B"/>
    <w:rsid w:val="00734F0D"/>
    <w:rsid w:val="007414EF"/>
    <w:rsid w:val="007435F8"/>
    <w:rsid w:val="00744E4D"/>
    <w:rsid w:val="00756EDD"/>
    <w:rsid w:val="007626BE"/>
    <w:rsid w:val="007663AD"/>
    <w:rsid w:val="0077052D"/>
    <w:rsid w:val="00772281"/>
    <w:rsid w:val="00773E31"/>
    <w:rsid w:val="00782DB4"/>
    <w:rsid w:val="007A06A1"/>
    <w:rsid w:val="007A20ED"/>
    <w:rsid w:val="007A4908"/>
    <w:rsid w:val="007A5C86"/>
    <w:rsid w:val="007B6568"/>
    <w:rsid w:val="007B685A"/>
    <w:rsid w:val="007E1FC3"/>
    <w:rsid w:val="007F5C4C"/>
    <w:rsid w:val="00801E41"/>
    <w:rsid w:val="0080374E"/>
    <w:rsid w:val="00813C6D"/>
    <w:rsid w:val="0081522F"/>
    <w:rsid w:val="008203BC"/>
    <w:rsid w:val="00820EF5"/>
    <w:rsid w:val="0082173B"/>
    <w:rsid w:val="0083524C"/>
    <w:rsid w:val="00836BD2"/>
    <w:rsid w:val="00840982"/>
    <w:rsid w:val="00842CA7"/>
    <w:rsid w:val="00843C7E"/>
    <w:rsid w:val="00847D39"/>
    <w:rsid w:val="008611A3"/>
    <w:rsid w:val="00865F99"/>
    <w:rsid w:val="008701E2"/>
    <w:rsid w:val="00871194"/>
    <w:rsid w:val="008734DE"/>
    <w:rsid w:val="00875CC1"/>
    <w:rsid w:val="00882552"/>
    <w:rsid w:val="0089643A"/>
    <w:rsid w:val="008A1EAC"/>
    <w:rsid w:val="008C13EA"/>
    <w:rsid w:val="008C4F9A"/>
    <w:rsid w:val="008D58AA"/>
    <w:rsid w:val="008E12BC"/>
    <w:rsid w:val="008E6D77"/>
    <w:rsid w:val="008F39ED"/>
    <w:rsid w:val="00901E2D"/>
    <w:rsid w:val="00922EA6"/>
    <w:rsid w:val="009250B5"/>
    <w:rsid w:val="009300BD"/>
    <w:rsid w:val="00933D26"/>
    <w:rsid w:val="0093536F"/>
    <w:rsid w:val="00941697"/>
    <w:rsid w:val="00947BA8"/>
    <w:rsid w:val="00950BA6"/>
    <w:rsid w:val="00953BE3"/>
    <w:rsid w:val="009544E6"/>
    <w:rsid w:val="00965C0B"/>
    <w:rsid w:val="00965F3C"/>
    <w:rsid w:val="009709F2"/>
    <w:rsid w:val="0097418A"/>
    <w:rsid w:val="00983501"/>
    <w:rsid w:val="009938AD"/>
    <w:rsid w:val="009C7F87"/>
    <w:rsid w:val="009D1293"/>
    <w:rsid w:val="009D6B24"/>
    <w:rsid w:val="009E1888"/>
    <w:rsid w:val="009F3265"/>
    <w:rsid w:val="00A0748D"/>
    <w:rsid w:val="00A11612"/>
    <w:rsid w:val="00A11978"/>
    <w:rsid w:val="00A2122F"/>
    <w:rsid w:val="00A33A30"/>
    <w:rsid w:val="00A33D3A"/>
    <w:rsid w:val="00A511B9"/>
    <w:rsid w:val="00A6163E"/>
    <w:rsid w:val="00A629DB"/>
    <w:rsid w:val="00A74A97"/>
    <w:rsid w:val="00A84ACA"/>
    <w:rsid w:val="00A87C89"/>
    <w:rsid w:val="00A93982"/>
    <w:rsid w:val="00A972BB"/>
    <w:rsid w:val="00AC0650"/>
    <w:rsid w:val="00AD52D3"/>
    <w:rsid w:val="00AD78D1"/>
    <w:rsid w:val="00AE0B79"/>
    <w:rsid w:val="00AE1137"/>
    <w:rsid w:val="00AE6D9F"/>
    <w:rsid w:val="00AF2E1F"/>
    <w:rsid w:val="00B00BDD"/>
    <w:rsid w:val="00B07F84"/>
    <w:rsid w:val="00B1190D"/>
    <w:rsid w:val="00B124F8"/>
    <w:rsid w:val="00B129DE"/>
    <w:rsid w:val="00B309BE"/>
    <w:rsid w:val="00B42108"/>
    <w:rsid w:val="00B45275"/>
    <w:rsid w:val="00B5797E"/>
    <w:rsid w:val="00B6046E"/>
    <w:rsid w:val="00B6438C"/>
    <w:rsid w:val="00B83BB1"/>
    <w:rsid w:val="00B8447F"/>
    <w:rsid w:val="00B84858"/>
    <w:rsid w:val="00BA2A02"/>
    <w:rsid w:val="00BA4421"/>
    <w:rsid w:val="00BA552B"/>
    <w:rsid w:val="00BC13B5"/>
    <w:rsid w:val="00BC70BF"/>
    <w:rsid w:val="00BD0758"/>
    <w:rsid w:val="00BE5991"/>
    <w:rsid w:val="00BE62FD"/>
    <w:rsid w:val="00BF5048"/>
    <w:rsid w:val="00C04397"/>
    <w:rsid w:val="00C04417"/>
    <w:rsid w:val="00C13550"/>
    <w:rsid w:val="00C176E5"/>
    <w:rsid w:val="00C20986"/>
    <w:rsid w:val="00C21401"/>
    <w:rsid w:val="00C37A38"/>
    <w:rsid w:val="00C421C7"/>
    <w:rsid w:val="00C44DC6"/>
    <w:rsid w:val="00C52DAB"/>
    <w:rsid w:val="00C57CAD"/>
    <w:rsid w:val="00C712F8"/>
    <w:rsid w:val="00C80698"/>
    <w:rsid w:val="00C807B6"/>
    <w:rsid w:val="00C822CC"/>
    <w:rsid w:val="00C9229B"/>
    <w:rsid w:val="00CA0271"/>
    <w:rsid w:val="00CA21C8"/>
    <w:rsid w:val="00CA5FD9"/>
    <w:rsid w:val="00CA7F3D"/>
    <w:rsid w:val="00CB1569"/>
    <w:rsid w:val="00CB2D36"/>
    <w:rsid w:val="00CB3239"/>
    <w:rsid w:val="00CB54AC"/>
    <w:rsid w:val="00CB7143"/>
    <w:rsid w:val="00CC738C"/>
    <w:rsid w:val="00CD1D31"/>
    <w:rsid w:val="00CE0765"/>
    <w:rsid w:val="00CE1615"/>
    <w:rsid w:val="00CE3790"/>
    <w:rsid w:val="00CE7CE1"/>
    <w:rsid w:val="00CF1A19"/>
    <w:rsid w:val="00D01197"/>
    <w:rsid w:val="00D131F7"/>
    <w:rsid w:val="00D14865"/>
    <w:rsid w:val="00D158BB"/>
    <w:rsid w:val="00D308AA"/>
    <w:rsid w:val="00D30F2A"/>
    <w:rsid w:val="00D40C34"/>
    <w:rsid w:val="00D42D19"/>
    <w:rsid w:val="00D45F91"/>
    <w:rsid w:val="00D6706B"/>
    <w:rsid w:val="00D82D6E"/>
    <w:rsid w:val="00D845AC"/>
    <w:rsid w:val="00D94747"/>
    <w:rsid w:val="00DA1DDC"/>
    <w:rsid w:val="00DA325A"/>
    <w:rsid w:val="00DB140E"/>
    <w:rsid w:val="00DE2332"/>
    <w:rsid w:val="00DF070A"/>
    <w:rsid w:val="00DF5409"/>
    <w:rsid w:val="00E01B4D"/>
    <w:rsid w:val="00E11E8B"/>
    <w:rsid w:val="00E13CCE"/>
    <w:rsid w:val="00E17A1D"/>
    <w:rsid w:val="00E21EE1"/>
    <w:rsid w:val="00E3076E"/>
    <w:rsid w:val="00E55EC7"/>
    <w:rsid w:val="00E66DBF"/>
    <w:rsid w:val="00E766A2"/>
    <w:rsid w:val="00E772A8"/>
    <w:rsid w:val="00E908C8"/>
    <w:rsid w:val="00E912D5"/>
    <w:rsid w:val="00E9195A"/>
    <w:rsid w:val="00E94C6F"/>
    <w:rsid w:val="00E95BAD"/>
    <w:rsid w:val="00E96838"/>
    <w:rsid w:val="00EA13DD"/>
    <w:rsid w:val="00EA4E8C"/>
    <w:rsid w:val="00EA6218"/>
    <w:rsid w:val="00EB3B93"/>
    <w:rsid w:val="00EB4A0B"/>
    <w:rsid w:val="00EC5D67"/>
    <w:rsid w:val="00EC780E"/>
    <w:rsid w:val="00ED0404"/>
    <w:rsid w:val="00EF7273"/>
    <w:rsid w:val="00F033AA"/>
    <w:rsid w:val="00F1026F"/>
    <w:rsid w:val="00F113E9"/>
    <w:rsid w:val="00F116E9"/>
    <w:rsid w:val="00F15DC8"/>
    <w:rsid w:val="00F17A9D"/>
    <w:rsid w:val="00F17EDF"/>
    <w:rsid w:val="00F20ACD"/>
    <w:rsid w:val="00F21DB5"/>
    <w:rsid w:val="00F33E14"/>
    <w:rsid w:val="00F4100A"/>
    <w:rsid w:val="00F439D0"/>
    <w:rsid w:val="00F511D4"/>
    <w:rsid w:val="00F52723"/>
    <w:rsid w:val="00F6204D"/>
    <w:rsid w:val="00F83671"/>
    <w:rsid w:val="00F841ED"/>
    <w:rsid w:val="00F907B3"/>
    <w:rsid w:val="00F92023"/>
    <w:rsid w:val="00F97763"/>
    <w:rsid w:val="00FE6F5A"/>
    <w:rsid w:val="0E12A905"/>
    <w:rsid w:val="1698BA6B"/>
    <w:rsid w:val="551293DE"/>
    <w:rsid w:val="6A1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AF2E1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2043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A3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b.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bermeye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90E6DAC8-1902-4FDC-B0C9-7CC8625BF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7F033-F1A6-46D4-A662-62C576DAC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11194-0026-457C-A8F1-4527C3C50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17EA0-F82E-491E-81FD-91C2F7B0E58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Vendula Matějková</cp:lastModifiedBy>
  <cp:revision>4</cp:revision>
  <cp:lastPrinted>2021-09-02T06:48:00Z</cp:lastPrinted>
  <dcterms:created xsi:type="dcterms:W3CDTF">2023-06-27T11:13:00Z</dcterms:created>
  <dcterms:modified xsi:type="dcterms:W3CDTF">2023-06-27T12:18:00Z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0x01010022259DBD5BFD70458D4F32D577691991</vt:lpwstr>
  </property>
  <property fmtid="{D5CDD505-2E9C-101B-9397-08002B2CF9AE}" pid="10" name="MSIP_Label_b1c9b508-7c6e-42bd-bedf-808292653d6c_Enabled">
    <vt:lpwstr>true</vt:lpwstr>
  </property>
  <property fmtid="{D5CDD505-2E9C-101B-9397-08002B2CF9AE}" pid="11" name="MSIP_Label_b1c9b508-7c6e-42bd-bedf-808292653d6c_SetDate">
    <vt:lpwstr>2023-04-13T04:33:52Z</vt:lpwstr>
  </property>
  <property fmtid="{D5CDD505-2E9C-101B-9397-08002B2CF9AE}" pid="12" name="MSIP_Label_b1c9b508-7c6e-42bd-bedf-808292653d6c_Method">
    <vt:lpwstr>Standard</vt:lpwstr>
  </property>
  <property fmtid="{D5CDD505-2E9C-101B-9397-08002B2CF9AE}" pid="13" name="MSIP_Label_b1c9b508-7c6e-42bd-bedf-808292653d6c_Name">
    <vt:lpwstr>b1c9b508-7c6e-42bd-bedf-808292653d6c</vt:lpwstr>
  </property>
  <property fmtid="{D5CDD505-2E9C-101B-9397-08002B2CF9AE}" pid="14" name="MSIP_Label_b1c9b508-7c6e-42bd-bedf-808292653d6c_SiteId">
    <vt:lpwstr>2882be50-2012-4d88-ac86-544124e120c8</vt:lpwstr>
  </property>
  <property fmtid="{D5CDD505-2E9C-101B-9397-08002B2CF9AE}" pid="15" name="MSIP_Label_b1c9b508-7c6e-42bd-bedf-808292653d6c_ActionId">
    <vt:lpwstr>4376091f-eaf3-490d-a756-7c3e00e77fa7</vt:lpwstr>
  </property>
  <property fmtid="{D5CDD505-2E9C-101B-9397-08002B2CF9AE}" pid="16" name="MSIP_Label_b1c9b508-7c6e-42bd-bedf-808292653d6c_ContentBits">
    <vt:lpwstr>3</vt:lpwstr>
  </property>
  <property fmtid="{D5CDD505-2E9C-101B-9397-08002B2CF9AE}" pid="17" name="MediaServiceImageTags">
    <vt:lpwstr/>
  </property>
</Properties>
</file>